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c161d1bf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0e9afa56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5c469dbc42c4" /><Relationship Type="http://schemas.openxmlformats.org/officeDocument/2006/relationships/numbering" Target="/word/numbering.xml" Id="Rd70209858de740f5" /><Relationship Type="http://schemas.openxmlformats.org/officeDocument/2006/relationships/settings" Target="/word/settings.xml" Id="Rd0f3cc7fd263402a" /><Relationship Type="http://schemas.openxmlformats.org/officeDocument/2006/relationships/image" Target="/word/media/a5a2c762-9e80-4ec0-9538-e20eceb94d74.png" Id="R1610e9afa56244b8" /></Relationships>
</file>