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3f88e1474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aacdfc17e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Tassajara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13b33e4f04bfb" /><Relationship Type="http://schemas.openxmlformats.org/officeDocument/2006/relationships/numbering" Target="/word/numbering.xml" Id="Rec9ad5bea5aa498e" /><Relationship Type="http://schemas.openxmlformats.org/officeDocument/2006/relationships/settings" Target="/word/settings.xml" Id="Ra08cd3d4ec1c4b84" /><Relationship Type="http://schemas.openxmlformats.org/officeDocument/2006/relationships/image" Target="/word/media/de4ef226-ea83-4d65-a4a8-e15d1387ef7b.png" Id="Rae5aacdfc17e4b69" /></Relationships>
</file>