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a8b20856a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6a63e6ff0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Tatamy,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6d156e3d143e2" /><Relationship Type="http://schemas.openxmlformats.org/officeDocument/2006/relationships/numbering" Target="/word/numbering.xml" Id="R2beafee1c2b04f7d" /><Relationship Type="http://schemas.openxmlformats.org/officeDocument/2006/relationships/settings" Target="/word/settings.xml" Id="Rdb9e8718d21f45ec" /><Relationship Type="http://schemas.openxmlformats.org/officeDocument/2006/relationships/image" Target="/word/media/cb1e09bb-7629-43aa-82ec-d207277b293c.png" Id="R85d6a63e6ff04382" /></Relationships>
</file>