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b4dd1f687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583084b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d9fc5efe24bd8" /><Relationship Type="http://schemas.openxmlformats.org/officeDocument/2006/relationships/numbering" Target="/word/numbering.xml" Id="Rce8f2ae78b7e451d" /><Relationship Type="http://schemas.openxmlformats.org/officeDocument/2006/relationships/settings" Target="/word/settings.xml" Id="Red90ade9befe4a05" /><Relationship Type="http://schemas.openxmlformats.org/officeDocument/2006/relationships/image" Target="/word/media/d9edb033-0d4a-471b-8766-365eb9ce09e8.png" Id="R1292583084b24be1" /></Relationships>
</file>