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232808951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10ecce39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Tates Bank,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085bd39b94a28" /><Relationship Type="http://schemas.openxmlformats.org/officeDocument/2006/relationships/numbering" Target="/word/numbering.xml" Id="Rd14f3a8c7a974278" /><Relationship Type="http://schemas.openxmlformats.org/officeDocument/2006/relationships/settings" Target="/word/settings.xml" Id="R16540e9cb8ab4852" /><Relationship Type="http://schemas.openxmlformats.org/officeDocument/2006/relationships/image" Target="/word/media/1b90e9e2-62a9-4b29-b9c2-08bfebdf7ccf.png" Id="R56e110ecce3949fa" /></Relationships>
</file>