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38cd36079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8ed0e90cf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Taunton Lake,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b5248784c480a" /><Relationship Type="http://schemas.openxmlformats.org/officeDocument/2006/relationships/numbering" Target="/word/numbering.xml" Id="R8b937544f8614b60" /><Relationship Type="http://schemas.openxmlformats.org/officeDocument/2006/relationships/settings" Target="/word/settings.xml" Id="R1f6ac133bb69479a" /><Relationship Type="http://schemas.openxmlformats.org/officeDocument/2006/relationships/image" Target="/word/media/d0c074c4-6248-4948-bd96-6f0c8294f075.png" Id="Re138ed0e90cf4abc" /></Relationships>
</file>