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bbd07294c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e97719009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Tauria,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ae545df5f4633" /><Relationship Type="http://schemas.openxmlformats.org/officeDocument/2006/relationships/numbering" Target="/word/numbering.xml" Id="Reebf27d730104eca" /><Relationship Type="http://schemas.openxmlformats.org/officeDocument/2006/relationships/settings" Target="/word/settings.xml" Id="R93a4db3381e24d62" /><Relationship Type="http://schemas.openxmlformats.org/officeDocument/2006/relationships/image" Target="/word/media/bc296855-f1bc-4a7f-b2e5-eefba48aca04.png" Id="R124e977190094062" /></Relationships>
</file>