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63fe77bd4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abaf92d23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Tawney,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430b8d9b44d57" /><Relationship Type="http://schemas.openxmlformats.org/officeDocument/2006/relationships/numbering" Target="/word/numbering.xml" Id="Rf4074110d0a64a77" /><Relationship Type="http://schemas.openxmlformats.org/officeDocument/2006/relationships/settings" Target="/word/settings.xml" Id="Re2fc9c4bb75047e3" /><Relationship Type="http://schemas.openxmlformats.org/officeDocument/2006/relationships/image" Target="/word/media/d842d5c9-a273-47c4-aca3-f6478cd5d0c0.png" Id="Rcd3abaf92d234ae1" /></Relationships>
</file>