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6d33debf3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9037b271ad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Circle,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3ceddd3594bb7" /><Relationship Type="http://schemas.openxmlformats.org/officeDocument/2006/relationships/numbering" Target="/word/numbering.xml" Id="Rf781b269de594d19" /><Relationship Type="http://schemas.openxmlformats.org/officeDocument/2006/relationships/settings" Target="/word/settings.xml" Id="R5a65910edc8b491c" /><Relationship Type="http://schemas.openxmlformats.org/officeDocument/2006/relationships/image" Target="/word/media/ffd83a5f-1e38-4948-951a-58638624b3a8.png" Id="Raf9037b271ad45da" /></Relationships>
</file>