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900a79f0f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6522f1c50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Corners,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428fdcea8489a" /><Relationship Type="http://schemas.openxmlformats.org/officeDocument/2006/relationships/numbering" Target="/word/numbering.xml" Id="R34114d0dc91e42c7" /><Relationship Type="http://schemas.openxmlformats.org/officeDocument/2006/relationships/settings" Target="/word/settings.xml" Id="Rf9eef07e24b84f18" /><Relationship Type="http://schemas.openxmlformats.org/officeDocument/2006/relationships/image" Target="/word/media/77ae5b53-17db-474f-922f-90b1e08008ff.png" Id="R0176522f1c504100" /></Relationships>
</file>