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051705f8a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a78ce15af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6160e1fe14967" /><Relationship Type="http://schemas.openxmlformats.org/officeDocument/2006/relationships/numbering" Target="/word/numbering.xml" Id="R34a5db28b82c4b0a" /><Relationship Type="http://schemas.openxmlformats.org/officeDocument/2006/relationships/settings" Target="/word/settings.xml" Id="R062cfb3052784ba1" /><Relationship Type="http://schemas.openxmlformats.org/officeDocument/2006/relationships/image" Target="/word/media/1534b11e-e193-4141-be6f-26794ac34134.png" Id="R49ea78ce15af4db1" /></Relationships>
</file>