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d72781389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624a2f75e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6c6afe9b64bf7" /><Relationship Type="http://schemas.openxmlformats.org/officeDocument/2006/relationships/numbering" Target="/word/numbering.xml" Id="R16b13b8104a840c4" /><Relationship Type="http://schemas.openxmlformats.org/officeDocument/2006/relationships/settings" Target="/word/settings.xml" Id="R0a683ee732c34a48" /><Relationship Type="http://schemas.openxmlformats.org/officeDocument/2006/relationships/image" Target="/word/media/469f8ee4-7480-4162-8f92-cf79c78bd749.png" Id="R468624a2f75e4991" /></Relationships>
</file>