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785fd2b8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955f24f4b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8e2744c96452c" /><Relationship Type="http://schemas.openxmlformats.org/officeDocument/2006/relationships/numbering" Target="/word/numbering.xml" Id="R4bf6c43121eb4415" /><Relationship Type="http://schemas.openxmlformats.org/officeDocument/2006/relationships/settings" Target="/word/settings.xml" Id="R252fdc7b82f24a61" /><Relationship Type="http://schemas.openxmlformats.org/officeDocument/2006/relationships/image" Target="/word/media/d5ee579a-e29b-4d42-8528-aee203e603cc.png" Id="R142955f24f4b4923" /></Relationships>
</file>