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20c3d62ff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a9c00b8f9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d1e1dcffd40e8" /><Relationship Type="http://schemas.openxmlformats.org/officeDocument/2006/relationships/numbering" Target="/word/numbering.xml" Id="Rd8b33a83d5c14925" /><Relationship Type="http://schemas.openxmlformats.org/officeDocument/2006/relationships/settings" Target="/word/settings.xml" Id="Rca39bfc18ddc45e5" /><Relationship Type="http://schemas.openxmlformats.org/officeDocument/2006/relationships/image" Target="/word/media/c463e1ca-b025-43c5-85b4-481341a32ed7.png" Id="Rea0a9c00b8f94990" /></Relationships>
</file>