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79ef858f0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8e7394a3e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Teagues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2029aaa2804a9e" /><Relationship Type="http://schemas.openxmlformats.org/officeDocument/2006/relationships/numbering" Target="/word/numbering.xml" Id="R0667be5b390a4a70" /><Relationship Type="http://schemas.openxmlformats.org/officeDocument/2006/relationships/settings" Target="/word/settings.xml" Id="Rb93724147df2436e" /><Relationship Type="http://schemas.openxmlformats.org/officeDocument/2006/relationships/image" Target="/word/media/11e5208f-6e3b-47dc-9228-ff4944ccb90d.png" Id="Rce18e7394a3e4ce8" /></Relationships>
</file>