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c6ca97f4a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fee04fdd1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Teasdale,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eeb5aa18b44a8" /><Relationship Type="http://schemas.openxmlformats.org/officeDocument/2006/relationships/numbering" Target="/word/numbering.xml" Id="R5dd4c3954c244d08" /><Relationship Type="http://schemas.openxmlformats.org/officeDocument/2006/relationships/settings" Target="/word/settings.xml" Id="R54b0961fcff0421f" /><Relationship Type="http://schemas.openxmlformats.org/officeDocument/2006/relationships/image" Target="/word/media/0c8fad05-0f71-444b-92f2-d01094676df3.png" Id="R338fee04fdd14d06" /></Relationships>
</file>