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173bcd750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31b121e28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Teays Valley Meadows,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78ae42d2642ef" /><Relationship Type="http://schemas.openxmlformats.org/officeDocument/2006/relationships/numbering" Target="/word/numbering.xml" Id="R41cdaac08aeb443b" /><Relationship Type="http://schemas.openxmlformats.org/officeDocument/2006/relationships/settings" Target="/word/settings.xml" Id="R36725b9f123e4dfd" /><Relationship Type="http://schemas.openxmlformats.org/officeDocument/2006/relationships/image" Target="/word/media/e48492df-a1cb-4f31-b965-4662dd50e722.png" Id="Re1331b121e284ef0" /></Relationships>
</file>