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a3d4521f6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56d0a55ab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Teckla,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ec9f3c90c4b28" /><Relationship Type="http://schemas.openxmlformats.org/officeDocument/2006/relationships/numbering" Target="/word/numbering.xml" Id="R198a87310ed74361" /><Relationship Type="http://schemas.openxmlformats.org/officeDocument/2006/relationships/settings" Target="/word/settings.xml" Id="R8681f5da409f4887" /><Relationship Type="http://schemas.openxmlformats.org/officeDocument/2006/relationships/image" Target="/word/media/5159cf55-0a5c-4abf-980a-9c99bb0fd9bb.png" Id="R9a456d0a55ab4b9a" /></Relationships>
</file>