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68df5af29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1d6c97d4b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Teddy,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0e623cc834e8a" /><Relationship Type="http://schemas.openxmlformats.org/officeDocument/2006/relationships/numbering" Target="/word/numbering.xml" Id="Raaf56840eef343b5" /><Relationship Type="http://schemas.openxmlformats.org/officeDocument/2006/relationships/settings" Target="/word/settings.xml" Id="R801990a7165c4e5b" /><Relationship Type="http://schemas.openxmlformats.org/officeDocument/2006/relationships/image" Target="/word/media/2a03cd7f-5338-4991-8b9c-100d953dab14.png" Id="R4e91d6c97d4b4ab9" /></Relationships>
</file>