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813858e2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97c1852a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Tedieville,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ae73bd7cc4d17" /><Relationship Type="http://schemas.openxmlformats.org/officeDocument/2006/relationships/numbering" Target="/word/numbering.xml" Id="R7282ca57719e49fb" /><Relationship Type="http://schemas.openxmlformats.org/officeDocument/2006/relationships/settings" Target="/word/settings.xml" Id="Rbae07d682795442f" /><Relationship Type="http://schemas.openxmlformats.org/officeDocument/2006/relationships/image" Target="/word/media/9fdc3d40-0f61-4934-bfaa-b42ed6b83137.png" Id="R5b997c1852aa4aac" /></Relationships>
</file>