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8a61ddbfd45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52bd86761f4e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a88f3685c4446a0" /><Relationship Type="http://schemas.openxmlformats.org/officeDocument/2006/relationships/numbering" Target="/word/numbering.xml" Id="R3f563b19684b4107" /><Relationship Type="http://schemas.openxmlformats.org/officeDocument/2006/relationships/settings" Target="/word/settings.xml" Id="R2671ceb05d904612" /><Relationship Type="http://schemas.openxmlformats.org/officeDocument/2006/relationships/image" Target="/word/media/c438ab2c-0bc0-48be-bea2-1b0fc2d44eea.png" Id="Rf452bd86761f4e97" /></Relationships>
</file>