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48f4623f3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660b25380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Telford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78c3b742a4270" /><Relationship Type="http://schemas.openxmlformats.org/officeDocument/2006/relationships/numbering" Target="/word/numbering.xml" Id="R27fbf514339a4e2e" /><Relationship Type="http://schemas.openxmlformats.org/officeDocument/2006/relationships/settings" Target="/word/settings.xml" Id="R5984428625af45c3" /><Relationship Type="http://schemas.openxmlformats.org/officeDocument/2006/relationships/image" Target="/word/media/3274c30c-8797-4ff5-8415-2589c962f839.png" Id="R2cd660b253804bcc" /></Relationships>
</file>