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c21b33c3d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317e39ba1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Teman,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dcbb416e27447c" /><Relationship Type="http://schemas.openxmlformats.org/officeDocument/2006/relationships/numbering" Target="/word/numbering.xml" Id="Ra923ee8bbbcd45d9" /><Relationship Type="http://schemas.openxmlformats.org/officeDocument/2006/relationships/settings" Target="/word/settings.xml" Id="Rb911433f907d4268" /><Relationship Type="http://schemas.openxmlformats.org/officeDocument/2006/relationships/image" Target="/word/media/22397ed1-2d1b-4dc6-9979-8e9a5ece95f4.png" Id="Re33317e39ba14358" /></Relationships>
</file>