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d3def5f5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6fa4f347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2eb2d57b54683" /><Relationship Type="http://schemas.openxmlformats.org/officeDocument/2006/relationships/numbering" Target="/word/numbering.xml" Id="Ra7be2f073a1e4557" /><Relationship Type="http://schemas.openxmlformats.org/officeDocument/2006/relationships/settings" Target="/word/settings.xml" Id="R35e377a5ccf9404b" /><Relationship Type="http://schemas.openxmlformats.org/officeDocument/2006/relationships/image" Target="/word/media/ea019161-02b9-4d03-b32d-147a0a847ba3.png" Id="Rde96fa4f34734120" /></Relationships>
</file>