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716e1875f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3a9f2ef5d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Temple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42246749041e5" /><Relationship Type="http://schemas.openxmlformats.org/officeDocument/2006/relationships/numbering" Target="/word/numbering.xml" Id="R4edb56ef07634fed" /><Relationship Type="http://schemas.openxmlformats.org/officeDocument/2006/relationships/settings" Target="/word/settings.xml" Id="Re23d6d3c438243c5" /><Relationship Type="http://schemas.openxmlformats.org/officeDocument/2006/relationships/image" Target="/word/media/9f9e60ff-310d-4e31-aa64-a467e8264054.png" Id="Rc343a9f2ef5d4211" /></Relationships>
</file>