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f88749e31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d5f67320b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Templeton,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c7a3b7f474f68" /><Relationship Type="http://schemas.openxmlformats.org/officeDocument/2006/relationships/numbering" Target="/word/numbering.xml" Id="R508f1a33e2ff4496" /><Relationship Type="http://schemas.openxmlformats.org/officeDocument/2006/relationships/settings" Target="/word/settings.xml" Id="R40902128d34944ed" /><Relationship Type="http://schemas.openxmlformats.org/officeDocument/2006/relationships/image" Target="/word/media/a73bf3eb-3fdc-48f7-b123-b74fa761a0be.png" Id="Rf7cd5f67320b410c" /></Relationships>
</file>