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bdb368929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26e6726f0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Tenby Chase,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408c26f554a99" /><Relationship Type="http://schemas.openxmlformats.org/officeDocument/2006/relationships/numbering" Target="/word/numbering.xml" Id="R4a1d47eedf314b05" /><Relationship Type="http://schemas.openxmlformats.org/officeDocument/2006/relationships/settings" Target="/word/settings.xml" Id="R38537b58f04b48ba" /><Relationship Type="http://schemas.openxmlformats.org/officeDocument/2006/relationships/image" Target="/word/media/d20c8c80-be66-486c-8daa-89215f692cf6.png" Id="R4c426e6726f04c07" /></Relationships>
</file>