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c8a619424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77cc8671b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Tennant,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83eba9b1464f" /><Relationship Type="http://schemas.openxmlformats.org/officeDocument/2006/relationships/numbering" Target="/word/numbering.xml" Id="Rfe1b0aeb506744bb" /><Relationship Type="http://schemas.openxmlformats.org/officeDocument/2006/relationships/settings" Target="/word/settings.xml" Id="R012405a3240f42eb" /><Relationship Type="http://schemas.openxmlformats.org/officeDocument/2006/relationships/image" Target="/word/media/d1a1d07f-fb6d-48a5-b619-a471f308bf00.png" Id="R05777cc8671b4ec4" /></Relationships>
</file>