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ff5273ec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a8ecaa02f3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0971719d34dae" /><Relationship Type="http://schemas.openxmlformats.org/officeDocument/2006/relationships/numbering" Target="/word/numbering.xml" Id="Rb9a7a788ebf84df0" /><Relationship Type="http://schemas.openxmlformats.org/officeDocument/2006/relationships/settings" Target="/word/settings.xml" Id="R4d7b6f98ec264d0f" /><Relationship Type="http://schemas.openxmlformats.org/officeDocument/2006/relationships/image" Target="/word/media/24915add-f9a9-4fca-926e-3751080341a7.png" Id="Re5a8ecaa02f34c01" /></Relationships>
</file>