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e1824d62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4e1e557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Terminous,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0a5d3486d4126" /><Relationship Type="http://schemas.openxmlformats.org/officeDocument/2006/relationships/numbering" Target="/word/numbering.xml" Id="R2b60f6ffe7324917" /><Relationship Type="http://schemas.openxmlformats.org/officeDocument/2006/relationships/settings" Target="/word/settings.xml" Id="R14cd5684a8964de1" /><Relationship Type="http://schemas.openxmlformats.org/officeDocument/2006/relationships/image" Target="/word/media/e5a82795-14ff-48f1-a421-b02f420ab152.png" Id="R91324e1e557b4d9d" /></Relationships>
</file>