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f6a562e98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a19198a31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Terrace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69c87627741f0" /><Relationship Type="http://schemas.openxmlformats.org/officeDocument/2006/relationships/numbering" Target="/word/numbering.xml" Id="R6bb6cd63ca8a4205" /><Relationship Type="http://schemas.openxmlformats.org/officeDocument/2006/relationships/settings" Target="/word/settings.xml" Id="R3c88e882f9ff414f" /><Relationship Type="http://schemas.openxmlformats.org/officeDocument/2006/relationships/image" Target="/word/media/85900c69-0976-4d17-9903-e641e94a1d7b.png" Id="R0cca19198a31494d" /></Relationships>
</file>