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f8ad560ec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5a89f75de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769441d044b2a" /><Relationship Type="http://schemas.openxmlformats.org/officeDocument/2006/relationships/numbering" Target="/word/numbering.xml" Id="R389ceeb351304678" /><Relationship Type="http://schemas.openxmlformats.org/officeDocument/2006/relationships/settings" Target="/word/settings.xml" Id="R1c4c2af18a09457e" /><Relationship Type="http://schemas.openxmlformats.org/officeDocument/2006/relationships/image" Target="/word/media/137f52b9-3e09-444c-bf70-0ca207a8f268.png" Id="Rca55a89f75de4871" /></Relationships>
</file>