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241341d50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23cd7d20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eb4298e044b7" /><Relationship Type="http://schemas.openxmlformats.org/officeDocument/2006/relationships/numbering" Target="/word/numbering.xml" Id="R950104a88b8942e3" /><Relationship Type="http://schemas.openxmlformats.org/officeDocument/2006/relationships/settings" Target="/word/settings.xml" Id="Rff4625b7c7154a3d" /><Relationship Type="http://schemas.openxmlformats.org/officeDocument/2006/relationships/image" Target="/word/media/a4a32750-2b74-4a50-b2eb-060dc9285c01.png" Id="R47023cd7d2084ed7" /></Relationships>
</file>