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581a1bb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5f4d684da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Terrestria,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d044137c74e38" /><Relationship Type="http://schemas.openxmlformats.org/officeDocument/2006/relationships/numbering" Target="/word/numbering.xml" Id="Rb82fb05abe144415" /><Relationship Type="http://schemas.openxmlformats.org/officeDocument/2006/relationships/settings" Target="/word/settings.xml" Id="Ra3d9c258414840b7" /><Relationship Type="http://schemas.openxmlformats.org/officeDocument/2006/relationships/image" Target="/word/media/621f2d61-f3f5-4e0c-ac60-197c0e628941.png" Id="Rc245f4d684da4c16" /></Relationships>
</file>