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d0938d1eb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a0a8da5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Terril,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aa403fd524e67" /><Relationship Type="http://schemas.openxmlformats.org/officeDocument/2006/relationships/numbering" Target="/word/numbering.xml" Id="R2f0a6fe62c224672" /><Relationship Type="http://schemas.openxmlformats.org/officeDocument/2006/relationships/settings" Target="/word/settings.xml" Id="Rb93bb89b38de46cb" /><Relationship Type="http://schemas.openxmlformats.org/officeDocument/2006/relationships/image" Target="/word/media/a24c76b5-cd78-4567-8ef1-b563c1a5a5fc.png" Id="R8479a0a8da5b4499" /></Relationships>
</file>