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6842ec9a0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ef09b0d33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Terry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5f45e28424584" /><Relationship Type="http://schemas.openxmlformats.org/officeDocument/2006/relationships/numbering" Target="/word/numbering.xml" Id="R4c30040156b140fd" /><Relationship Type="http://schemas.openxmlformats.org/officeDocument/2006/relationships/settings" Target="/word/settings.xml" Id="Refcabeefc5d54d02" /><Relationship Type="http://schemas.openxmlformats.org/officeDocument/2006/relationships/image" Target="/word/media/dd58d1cf-b9f5-41b6-aecd-359a9566a98b.png" Id="Ra72ef09b0d334257" /></Relationships>
</file>