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a02ec7a4e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742de988c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43abcde674ade" /><Relationship Type="http://schemas.openxmlformats.org/officeDocument/2006/relationships/numbering" Target="/word/numbering.xml" Id="R2a15d7a2a1224d5f" /><Relationship Type="http://schemas.openxmlformats.org/officeDocument/2006/relationships/settings" Target="/word/settings.xml" Id="R097e8d5f92264caf" /><Relationship Type="http://schemas.openxmlformats.org/officeDocument/2006/relationships/image" Target="/word/media/98e641b8-88e5-4819-bee8-e4b2688e7807.png" Id="R2cc742de988c492e" /></Relationships>
</file>