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88e6cb4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5f81200b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Tewksbury,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4afe04ea04ca7" /><Relationship Type="http://schemas.openxmlformats.org/officeDocument/2006/relationships/numbering" Target="/word/numbering.xml" Id="R64086b041c5d4cfa" /><Relationship Type="http://schemas.openxmlformats.org/officeDocument/2006/relationships/settings" Target="/word/settings.xml" Id="R7b5dda21f6eb41f5" /><Relationship Type="http://schemas.openxmlformats.org/officeDocument/2006/relationships/image" Target="/word/media/def0413a-9a7a-42a7-b6ba-d954811fc50c.png" Id="R5255f81200b046be" /></Relationships>
</file>