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eed2e89b0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06030aec9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Texola,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e41dea463493f" /><Relationship Type="http://schemas.openxmlformats.org/officeDocument/2006/relationships/numbering" Target="/word/numbering.xml" Id="R30668f4de7f44544" /><Relationship Type="http://schemas.openxmlformats.org/officeDocument/2006/relationships/settings" Target="/word/settings.xml" Id="R4845d15262614e9c" /><Relationship Type="http://schemas.openxmlformats.org/officeDocument/2006/relationships/image" Target="/word/media/29d0d6a7-b26f-4d8d-99d3-8dbbb7984545.png" Id="Rebb06030aec944e8" /></Relationships>
</file>