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015bbda9a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adcd2ceb8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Tharin,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8285018e64a5e" /><Relationship Type="http://schemas.openxmlformats.org/officeDocument/2006/relationships/numbering" Target="/word/numbering.xml" Id="R0e0fff860f7b479a" /><Relationship Type="http://schemas.openxmlformats.org/officeDocument/2006/relationships/settings" Target="/word/settings.xml" Id="R590106734aa14341" /><Relationship Type="http://schemas.openxmlformats.org/officeDocument/2006/relationships/image" Target="/word/media/968f1901-3f48-47f0-99af-87f176f5ca20.png" Id="R996adcd2ceb84672" /></Relationships>
</file>