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4d1ecc60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f2f73b5b1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Thatchers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7d6aec0604935" /><Relationship Type="http://schemas.openxmlformats.org/officeDocument/2006/relationships/numbering" Target="/word/numbering.xml" Id="R94515566644e4f6e" /><Relationship Type="http://schemas.openxmlformats.org/officeDocument/2006/relationships/settings" Target="/word/settings.xml" Id="R4c31b28ec8e24725" /><Relationship Type="http://schemas.openxmlformats.org/officeDocument/2006/relationships/image" Target="/word/media/55961711-cc2a-48e3-af8f-d1e9b49f8acc.png" Id="Ra28f2f73b5b140f2" /></Relationships>
</file>