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ee0a9caf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9dd2732f7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Bend,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6cada604745fa" /><Relationship Type="http://schemas.openxmlformats.org/officeDocument/2006/relationships/numbering" Target="/word/numbering.xml" Id="Rc146793f00d14cd5" /><Relationship Type="http://schemas.openxmlformats.org/officeDocument/2006/relationships/settings" Target="/word/settings.xml" Id="Rf3765999402e4df4" /><Relationship Type="http://schemas.openxmlformats.org/officeDocument/2006/relationships/image" Target="/word/media/1282d148-73f5-4e21-909d-34289bbfa3f8.png" Id="R7189dd2732f74df6" /></Relationships>
</file>