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29926ed3f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d882f2e23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Chase,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9d6f1457d4251" /><Relationship Type="http://schemas.openxmlformats.org/officeDocument/2006/relationships/numbering" Target="/word/numbering.xml" Id="Rdaad2fe1efdf44e3" /><Relationship Type="http://schemas.openxmlformats.org/officeDocument/2006/relationships/settings" Target="/word/settings.xml" Id="R641767836f294ff5" /><Relationship Type="http://schemas.openxmlformats.org/officeDocument/2006/relationships/image" Target="/word/media/05191dd1-14c7-4a83-bd94-d47830fcf929.png" Id="R20bd882f2e234966" /></Relationships>
</file>