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3af91a6d1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6f24c8510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Country,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93bda53ae4e0d" /><Relationship Type="http://schemas.openxmlformats.org/officeDocument/2006/relationships/numbering" Target="/word/numbering.xml" Id="Rb3cc8f71b888495e" /><Relationship Type="http://schemas.openxmlformats.org/officeDocument/2006/relationships/settings" Target="/word/settings.xml" Id="R4e177846a8f941e6" /><Relationship Type="http://schemas.openxmlformats.org/officeDocument/2006/relationships/image" Target="/word/media/00c857e6-f467-4d1d-892c-9897f331ba8c.png" Id="Ref56f24c85104b54" /></Relationships>
</file>