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af8a360f1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1c3444bbf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Diamonds,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3ba7c85f044f2" /><Relationship Type="http://schemas.openxmlformats.org/officeDocument/2006/relationships/numbering" Target="/word/numbering.xml" Id="Rc1211868314849a3" /><Relationship Type="http://schemas.openxmlformats.org/officeDocument/2006/relationships/settings" Target="/word/settings.xml" Id="R8831bbb53ac449ee" /><Relationship Type="http://schemas.openxmlformats.org/officeDocument/2006/relationships/image" Target="/word/media/2291763d-27f0-4eb3-9af9-3220dd471589.png" Id="Rf001c3444bbf43d3" /></Relationships>
</file>