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d258472f5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02efcdb8d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Five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90510da2444fa" /><Relationship Type="http://schemas.openxmlformats.org/officeDocument/2006/relationships/numbering" Target="/word/numbering.xml" Id="R7d4baf840e904e3a" /><Relationship Type="http://schemas.openxmlformats.org/officeDocument/2006/relationships/settings" Target="/word/settings.xml" Id="Rc397e2144b4d4f7b" /><Relationship Type="http://schemas.openxmlformats.org/officeDocument/2006/relationships/image" Target="/word/media/de1aff99-2164-48a3-b435-787f683135c5.png" Id="R37202efcdb8d4d11" /></Relationships>
</file>