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b53ba94c414c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c4950eba304e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Flatts,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bba49856bb4ecd" /><Relationship Type="http://schemas.openxmlformats.org/officeDocument/2006/relationships/numbering" Target="/word/numbering.xml" Id="R5cf32d4282784964" /><Relationship Type="http://schemas.openxmlformats.org/officeDocument/2006/relationships/settings" Target="/word/settings.xml" Id="R602ae4f0c9f84f6e" /><Relationship Type="http://schemas.openxmlformats.org/officeDocument/2006/relationships/image" Target="/word/media/43e04156-a05a-497d-ba00-f159d36331f4.png" Id="R13c4950eba304ef9" /></Relationships>
</file>