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dfa0bf93e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bcb3c5daa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1e81eb9a446d" /><Relationship Type="http://schemas.openxmlformats.org/officeDocument/2006/relationships/numbering" Target="/word/numbering.xml" Id="R36c59ba50cc84ff5" /><Relationship Type="http://schemas.openxmlformats.org/officeDocument/2006/relationships/settings" Target="/word/settings.xml" Id="R83491c82da764609" /><Relationship Type="http://schemas.openxmlformats.org/officeDocument/2006/relationships/image" Target="/word/media/3d15c5ee-00e3-4fa8-9a9a-729f7a664d7f.png" Id="Ra39bcb3c5daa40c2" /></Relationships>
</file>