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2c3edc0d9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6d06865c2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Greenhouse,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b3e76b01e4357" /><Relationship Type="http://schemas.openxmlformats.org/officeDocument/2006/relationships/numbering" Target="/word/numbering.xml" Id="Rc841ff081fe44f26" /><Relationship Type="http://schemas.openxmlformats.org/officeDocument/2006/relationships/settings" Target="/word/settings.xml" Id="Recf2f9b3cc8441ed" /><Relationship Type="http://schemas.openxmlformats.org/officeDocument/2006/relationships/image" Target="/word/media/e5764785-3209-4cb9-8794-abf08acab141.png" Id="R9946d06865c2421e" /></Relationships>
</file>