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c0da69863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380a66421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Highlands at Akers,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82b025f4f49be" /><Relationship Type="http://schemas.openxmlformats.org/officeDocument/2006/relationships/numbering" Target="/word/numbering.xml" Id="R070451f456dc4135" /><Relationship Type="http://schemas.openxmlformats.org/officeDocument/2006/relationships/settings" Target="/word/settings.xml" Id="Ra07b43b5b7154173" /><Relationship Type="http://schemas.openxmlformats.org/officeDocument/2006/relationships/image" Target="/word/media/bb0ec2d1-ea18-4ff6-8c32-331e2914a179.png" Id="R6fd380a664214a04" /></Relationships>
</file>